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1E" w:rsidRDefault="00D31E9A" w:rsidP="006B4FE6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  <w:tab w:val="center" w:pos="4819"/>
        </w:tabs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Информационное письмо</w:t>
      </w:r>
    </w:p>
    <w:p w:rsidR="00A93B1E" w:rsidRDefault="00A93B1E"/>
    <w:p w:rsidR="00A93B1E" w:rsidRDefault="00A93B1E"/>
    <w:p w:rsidR="00A93B1E" w:rsidRPr="00A93B1E" w:rsidRDefault="00A93B1E" w:rsidP="00A93B1E">
      <w:pPr>
        <w:jc w:val="center"/>
        <w:rPr>
          <w:b/>
        </w:rPr>
      </w:pPr>
      <w:r w:rsidRPr="00A93B1E">
        <w:rPr>
          <w:b/>
        </w:rPr>
        <w:t>Конференция</w:t>
      </w:r>
    </w:p>
    <w:p w:rsidR="00865124" w:rsidRDefault="00614389" w:rsidP="00614389">
      <w:pPr>
        <w:jc w:val="center"/>
        <w:rPr>
          <w:b/>
        </w:rPr>
      </w:pPr>
      <w:r>
        <w:rPr>
          <w:b/>
        </w:rPr>
        <w:t xml:space="preserve">«БИБЛИОТЕКА СЕГОДНЯ: </w:t>
      </w:r>
      <w:r w:rsidR="00A93B1E" w:rsidRPr="00A93B1E">
        <w:rPr>
          <w:b/>
        </w:rPr>
        <w:t xml:space="preserve">ТРАДИЦИОННЫЕ ЗАДАЧИ, </w:t>
      </w:r>
    </w:p>
    <w:p w:rsidR="00A93B1E" w:rsidRPr="00A93B1E" w:rsidRDefault="00A93B1E" w:rsidP="00614389">
      <w:pPr>
        <w:jc w:val="center"/>
        <w:rPr>
          <w:b/>
        </w:rPr>
      </w:pPr>
      <w:r w:rsidRPr="00A93B1E">
        <w:rPr>
          <w:b/>
        </w:rPr>
        <w:t>НОВЫЕ ИДЕИ, ЛУЧШИЕ ПРАКТИКИ»</w:t>
      </w:r>
    </w:p>
    <w:p w:rsidR="00A93B1E" w:rsidRPr="00A93B1E" w:rsidRDefault="005D506A" w:rsidP="00A93B1E">
      <w:pPr>
        <w:jc w:val="center"/>
        <w:rPr>
          <w:b/>
        </w:rPr>
      </w:pPr>
      <w:r>
        <w:rPr>
          <w:b/>
        </w:rPr>
        <w:t>19 – 20</w:t>
      </w:r>
      <w:r w:rsidR="00A93B1E" w:rsidRPr="00A93B1E">
        <w:rPr>
          <w:b/>
        </w:rPr>
        <w:t xml:space="preserve"> октября 2023 года, г. Новосибирск</w:t>
      </w:r>
    </w:p>
    <w:p w:rsidR="008C7E85" w:rsidRDefault="008C7E85" w:rsidP="00A93B1E">
      <w:pPr>
        <w:jc w:val="center"/>
      </w:pPr>
    </w:p>
    <w:p w:rsidR="00A93B1E" w:rsidRDefault="00A93B1E" w:rsidP="00A93B1E">
      <w:pPr>
        <w:jc w:val="center"/>
      </w:pPr>
      <w:r>
        <w:t>Уважаемые коллеги!</w:t>
      </w:r>
    </w:p>
    <w:p w:rsidR="00A93B1E" w:rsidRDefault="00A93B1E" w:rsidP="00A93B1E">
      <w:pPr>
        <w:jc w:val="center"/>
      </w:pPr>
    </w:p>
    <w:p w:rsidR="00A93B1E" w:rsidRDefault="00A93B1E" w:rsidP="003A5203">
      <w:pPr>
        <w:ind w:firstLine="360"/>
        <w:jc w:val="both"/>
      </w:pPr>
      <w:r>
        <w:t>Приглашаем вас принять участие в к</w:t>
      </w:r>
      <w:r w:rsidR="00594E0B" w:rsidRPr="00594E0B">
        <w:t>онференци</w:t>
      </w:r>
      <w:r w:rsidR="008C7E85">
        <w:t>и</w:t>
      </w:r>
      <w:r w:rsidR="008C7E85">
        <w:br/>
      </w:r>
      <w:r w:rsidRPr="00A36DD1">
        <w:rPr>
          <w:i/>
        </w:rPr>
        <w:t>«</w:t>
      </w:r>
      <w:r w:rsidR="00594E0B" w:rsidRPr="00A36DD1">
        <w:rPr>
          <w:i/>
        </w:rPr>
        <w:t>Библиотека сегодня: традиционные зада</w:t>
      </w:r>
      <w:r w:rsidRPr="00A36DD1">
        <w:rPr>
          <w:i/>
        </w:rPr>
        <w:t>чи, новые идеи, лучшие практики»</w:t>
      </w:r>
      <w:r>
        <w:t xml:space="preserve">, которая пройдет </w:t>
      </w:r>
      <w:r w:rsidR="00594E0B" w:rsidRPr="00594E0B">
        <w:t xml:space="preserve">в </w:t>
      </w:r>
      <w:r w:rsidR="00594E0B" w:rsidRPr="006915BC">
        <w:rPr>
          <w:b/>
        </w:rPr>
        <w:t>Новосибирско</w:t>
      </w:r>
      <w:r w:rsidRPr="006915BC">
        <w:rPr>
          <w:b/>
        </w:rPr>
        <w:t>м</w:t>
      </w:r>
      <w:r w:rsidR="00594E0B" w:rsidRPr="006915BC">
        <w:rPr>
          <w:b/>
        </w:rPr>
        <w:t xml:space="preserve"> государственно</w:t>
      </w:r>
      <w:r w:rsidRPr="006915BC">
        <w:rPr>
          <w:b/>
        </w:rPr>
        <w:t>м</w:t>
      </w:r>
      <w:r w:rsidR="00594E0B" w:rsidRPr="006915BC">
        <w:rPr>
          <w:b/>
        </w:rPr>
        <w:t xml:space="preserve"> педагогическо</w:t>
      </w:r>
      <w:r w:rsidRPr="006915BC">
        <w:rPr>
          <w:b/>
        </w:rPr>
        <w:t>м</w:t>
      </w:r>
      <w:r w:rsidR="00594E0B" w:rsidRPr="006915BC">
        <w:rPr>
          <w:b/>
        </w:rPr>
        <w:t xml:space="preserve"> университет</w:t>
      </w:r>
      <w:r w:rsidRPr="006915BC">
        <w:rPr>
          <w:b/>
        </w:rPr>
        <w:t>е</w:t>
      </w:r>
      <w:r>
        <w:t xml:space="preserve"> в рамках мероприятий, посвященных 85-лет</w:t>
      </w:r>
      <w:r w:rsidR="006915BC">
        <w:t>ию</w:t>
      </w:r>
      <w:r>
        <w:t xml:space="preserve"> библиотеки.</w:t>
      </w:r>
    </w:p>
    <w:p w:rsidR="00A93B1E" w:rsidRDefault="00A93B1E" w:rsidP="00A93B1E">
      <w:pPr>
        <w:jc w:val="both"/>
      </w:pPr>
    </w:p>
    <w:p w:rsidR="00A0663C" w:rsidRPr="00DF23EC" w:rsidRDefault="00A66E53" w:rsidP="008C7E85">
      <w:pPr>
        <w:ind w:firstLine="360"/>
        <w:jc w:val="both"/>
        <w:rPr>
          <w:b/>
        </w:rPr>
      </w:pPr>
      <w:r w:rsidRPr="00DF23EC">
        <w:rPr>
          <w:b/>
        </w:rPr>
        <w:t>Направления работы конференции:</w:t>
      </w:r>
    </w:p>
    <w:p w:rsidR="00BD20F5" w:rsidRDefault="00BD20F5" w:rsidP="006B4FE6">
      <w:pPr>
        <w:pStyle w:val="a4"/>
        <w:numPr>
          <w:ilvl w:val="0"/>
          <w:numId w:val="1"/>
        </w:numPr>
        <w:jc w:val="both"/>
      </w:pPr>
      <w:r>
        <w:t>Библиотека в контексте времени</w:t>
      </w:r>
      <w:r w:rsidR="008C7E85">
        <w:t>.</w:t>
      </w:r>
    </w:p>
    <w:p w:rsidR="0012169B" w:rsidRDefault="00BD20F5" w:rsidP="006B4FE6">
      <w:pPr>
        <w:pStyle w:val="a4"/>
        <w:numPr>
          <w:ilvl w:val="0"/>
          <w:numId w:val="1"/>
        </w:numPr>
        <w:jc w:val="both"/>
      </w:pPr>
      <w:r>
        <w:t>Трансформация библиотечно-информационного обслуживания</w:t>
      </w:r>
      <w:r w:rsidR="008C7E85">
        <w:t>.</w:t>
      </w:r>
    </w:p>
    <w:p w:rsidR="00B4543E" w:rsidRDefault="00B4543E" w:rsidP="006B4FE6">
      <w:pPr>
        <w:pStyle w:val="a4"/>
        <w:numPr>
          <w:ilvl w:val="0"/>
          <w:numId w:val="1"/>
        </w:numPr>
        <w:jc w:val="both"/>
      </w:pPr>
      <w:r>
        <w:t>Библиотеки в мире цифровых технологий</w:t>
      </w:r>
      <w:r w:rsidR="008C7E85">
        <w:t>.</w:t>
      </w:r>
      <w:r>
        <w:t xml:space="preserve"> </w:t>
      </w:r>
    </w:p>
    <w:p w:rsidR="00B4543E" w:rsidRDefault="00DF23EC" w:rsidP="006B4FE6">
      <w:pPr>
        <w:pStyle w:val="a4"/>
        <w:numPr>
          <w:ilvl w:val="0"/>
          <w:numId w:val="1"/>
        </w:numPr>
        <w:jc w:val="both"/>
      </w:pPr>
      <w:r>
        <w:t>Виртуальное пространство б</w:t>
      </w:r>
      <w:r w:rsidR="0012169B">
        <w:t>иблиотек</w:t>
      </w:r>
      <w:r>
        <w:t>и</w:t>
      </w:r>
      <w:r w:rsidR="008C7E85">
        <w:t>.</w:t>
      </w:r>
    </w:p>
    <w:p w:rsidR="00DF23EC" w:rsidRDefault="00DF23EC" w:rsidP="006B4FE6">
      <w:pPr>
        <w:pStyle w:val="a4"/>
        <w:numPr>
          <w:ilvl w:val="0"/>
          <w:numId w:val="1"/>
        </w:numPr>
        <w:jc w:val="both"/>
      </w:pPr>
      <w:r>
        <w:t>Библиотечный фонд: формирование, организация, использование</w:t>
      </w:r>
      <w:r w:rsidR="008C7E85">
        <w:t>.</w:t>
      </w:r>
    </w:p>
    <w:p w:rsidR="00B4543E" w:rsidRDefault="00B4543E" w:rsidP="006B4FE6">
      <w:pPr>
        <w:pStyle w:val="a4"/>
        <w:numPr>
          <w:ilvl w:val="0"/>
          <w:numId w:val="1"/>
        </w:numPr>
        <w:jc w:val="both"/>
      </w:pPr>
      <w:r>
        <w:t>Молод</w:t>
      </w:r>
      <w:r w:rsidR="0012169B">
        <w:t>ёжь</w:t>
      </w:r>
      <w:r>
        <w:t xml:space="preserve"> в библиотечном деле</w:t>
      </w:r>
      <w:r w:rsidR="008C7E85">
        <w:t>.</w:t>
      </w:r>
    </w:p>
    <w:p w:rsidR="00B4543E" w:rsidRDefault="00522DF7" w:rsidP="006B4FE6">
      <w:pPr>
        <w:pStyle w:val="a4"/>
        <w:numPr>
          <w:ilvl w:val="0"/>
          <w:numId w:val="1"/>
        </w:numPr>
        <w:jc w:val="both"/>
      </w:pPr>
      <w:r>
        <w:t xml:space="preserve">Библиотека </w:t>
      </w:r>
      <w:r w:rsidR="00B4543E">
        <w:t xml:space="preserve">в </w:t>
      </w:r>
      <w:r>
        <w:t>культурном, научном и образовательном пространстве региона</w:t>
      </w:r>
      <w:r w:rsidR="008C7E85">
        <w:t>.</w:t>
      </w:r>
    </w:p>
    <w:p w:rsidR="00B4543E" w:rsidRPr="008C7E85" w:rsidRDefault="00FA586E" w:rsidP="006B4FE6">
      <w:pPr>
        <w:pStyle w:val="a4"/>
        <w:numPr>
          <w:ilvl w:val="0"/>
          <w:numId w:val="1"/>
        </w:numPr>
        <w:jc w:val="both"/>
      </w:pPr>
      <w:r w:rsidRPr="008C7E85">
        <w:t xml:space="preserve">Компетенции, </w:t>
      </w:r>
      <w:r w:rsidR="008C7E85" w:rsidRPr="008C7E85">
        <w:t>м</w:t>
      </w:r>
      <w:r w:rsidRPr="008C7E85">
        <w:t>отивация и профессиональный рост с</w:t>
      </w:r>
      <w:r w:rsidR="0012169B" w:rsidRPr="008C7E85">
        <w:t>пециалист</w:t>
      </w:r>
      <w:r w:rsidRPr="008C7E85">
        <w:t>ов библиотеки</w:t>
      </w:r>
      <w:r w:rsidR="008C7E85" w:rsidRPr="008C7E85">
        <w:t>.</w:t>
      </w:r>
      <w:r w:rsidR="0012169B" w:rsidRPr="008C7E85">
        <w:t xml:space="preserve"> </w:t>
      </w:r>
    </w:p>
    <w:p w:rsidR="00EC6CB2" w:rsidRDefault="00EC6CB2" w:rsidP="00EC6CB2">
      <w:pPr>
        <w:jc w:val="both"/>
      </w:pPr>
    </w:p>
    <w:p w:rsidR="00EC6CB2" w:rsidRPr="006B4FE6" w:rsidRDefault="00EC6CB2" w:rsidP="00F04BCB">
      <w:pPr>
        <w:ind w:firstLine="360"/>
        <w:jc w:val="both"/>
        <w:rPr>
          <w:b/>
        </w:rPr>
      </w:pPr>
      <w:r w:rsidRPr="006B4FE6">
        <w:rPr>
          <w:b/>
        </w:rPr>
        <w:t>В рамках конференции планируется расширенное заседание координационного совета Межвузовской электронной библиотеки (МЭБ).</w:t>
      </w:r>
    </w:p>
    <w:p w:rsidR="00B4543E" w:rsidRDefault="00B4543E"/>
    <w:p w:rsidR="008C7E85" w:rsidRDefault="00FA586E" w:rsidP="008C7E85">
      <w:pPr>
        <w:ind w:firstLine="360"/>
        <w:rPr>
          <w:b/>
        </w:rPr>
      </w:pPr>
      <w:r w:rsidRPr="008C7E85">
        <w:rPr>
          <w:b/>
        </w:rPr>
        <w:t>К участию в конференции приглашаются:</w:t>
      </w:r>
    </w:p>
    <w:p w:rsidR="008C7E85" w:rsidRDefault="008C7E85" w:rsidP="00FA586E">
      <w:pPr>
        <w:pStyle w:val="a4"/>
        <w:numPr>
          <w:ilvl w:val="0"/>
          <w:numId w:val="2"/>
        </w:numPr>
        <w:ind w:left="709" w:hanging="283"/>
      </w:pPr>
      <w:r>
        <w:t>Р</w:t>
      </w:r>
      <w:r w:rsidR="00FA586E">
        <w:t>уководители и специалисты библиотек</w:t>
      </w:r>
      <w:r>
        <w:t>.</w:t>
      </w:r>
    </w:p>
    <w:p w:rsidR="008C7E85" w:rsidRDefault="008C7E85" w:rsidP="00FA586E">
      <w:pPr>
        <w:pStyle w:val="a4"/>
        <w:numPr>
          <w:ilvl w:val="0"/>
          <w:numId w:val="2"/>
        </w:numPr>
        <w:ind w:left="709" w:hanging="283"/>
      </w:pPr>
      <w:r>
        <w:t>П</w:t>
      </w:r>
      <w:r w:rsidR="00FA586E">
        <w:t>реподаватели и студенты</w:t>
      </w:r>
      <w:r>
        <w:t>.</w:t>
      </w:r>
    </w:p>
    <w:p w:rsidR="00FA586E" w:rsidRDefault="008C7E85" w:rsidP="00FA586E">
      <w:pPr>
        <w:pStyle w:val="a4"/>
        <w:numPr>
          <w:ilvl w:val="0"/>
          <w:numId w:val="2"/>
        </w:numPr>
        <w:ind w:left="709" w:hanging="283"/>
      </w:pPr>
      <w:r>
        <w:t>П</w:t>
      </w:r>
      <w:r w:rsidR="00FA586E">
        <w:t>редставители издательств, поставщики</w:t>
      </w:r>
      <w:r w:rsidR="00FA586E" w:rsidRPr="00C96B91">
        <w:t xml:space="preserve"> ЭБС и баз данных</w:t>
      </w:r>
      <w:r w:rsidR="00FA586E">
        <w:t>,</w:t>
      </w:r>
      <w:r w:rsidR="00FA586E" w:rsidRPr="00C96B91">
        <w:t xml:space="preserve"> разработчик</w:t>
      </w:r>
      <w:r w:rsidR="00FA586E">
        <w:t xml:space="preserve">и программных продуктов и оборудования </w:t>
      </w:r>
      <w:r w:rsidR="00FA586E" w:rsidRPr="00C96B91">
        <w:t>для библиотек</w:t>
      </w:r>
      <w:r>
        <w:t>.</w:t>
      </w:r>
    </w:p>
    <w:p w:rsidR="00F04BCB" w:rsidRPr="006B4FE6" w:rsidRDefault="008C7E85" w:rsidP="00EC6CB2">
      <w:pPr>
        <w:jc w:val="both"/>
        <w:rPr>
          <w:szCs w:val="28"/>
        </w:rPr>
      </w:pPr>
      <w:r w:rsidRPr="006B4FE6">
        <w:rPr>
          <w:szCs w:val="28"/>
        </w:rPr>
        <w:t>Организационный взнос не взимается.</w:t>
      </w:r>
      <w:r w:rsidR="00EC6CB2" w:rsidRPr="006B4FE6">
        <w:rPr>
          <w:szCs w:val="28"/>
        </w:rPr>
        <w:t xml:space="preserve"> </w:t>
      </w:r>
      <w:r w:rsidR="00D31E9A">
        <w:rPr>
          <w:szCs w:val="28"/>
        </w:rPr>
        <w:t>Участники получат сертификаты.</w:t>
      </w:r>
    </w:p>
    <w:p w:rsidR="00EC6CB2" w:rsidRPr="006B4FE6" w:rsidRDefault="00F04BCB" w:rsidP="00EC6CB2">
      <w:pPr>
        <w:jc w:val="both"/>
        <w:rPr>
          <w:szCs w:val="28"/>
        </w:rPr>
      </w:pPr>
      <w:r w:rsidRPr="006B4FE6">
        <w:rPr>
          <w:szCs w:val="28"/>
        </w:rPr>
        <w:t>По итогам конференции планируется издание сборника материалов.</w:t>
      </w:r>
    </w:p>
    <w:p w:rsidR="008C7E85" w:rsidRPr="006B4FE6" w:rsidRDefault="00FA586E" w:rsidP="00EC6CB2">
      <w:pPr>
        <w:jc w:val="both"/>
        <w:rPr>
          <w:szCs w:val="28"/>
        </w:rPr>
      </w:pPr>
      <w:r w:rsidRPr="006B4FE6">
        <w:rPr>
          <w:szCs w:val="28"/>
        </w:rPr>
        <w:t>Регистрация открыта до 10 октября 2023 г</w:t>
      </w:r>
      <w:r w:rsidR="00EC6CB2" w:rsidRPr="006B4FE6">
        <w:rPr>
          <w:szCs w:val="28"/>
        </w:rPr>
        <w:t>.</w:t>
      </w:r>
      <w:r w:rsidRPr="006B4FE6">
        <w:rPr>
          <w:szCs w:val="28"/>
        </w:rPr>
        <w:t xml:space="preserve"> </w:t>
      </w:r>
      <w:bookmarkStart w:id="0" w:name="_GoBack"/>
      <w:bookmarkEnd w:id="0"/>
    </w:p>
    <w:p w:rsidR="008C7E85" w:rsidRPr="006B4FE6" w:rsidRDefault="00487379" w:rsidP="00FA586E">
      <w:pPr>
        <w:rPr>
          <w:szCs w:val="28"/>
        </w:rPr>
      </w:pPr>
      <w:r w:rsidRPr="006B4FE6">
        <w:rPr>
          <w:szCs w:val="28"/>
        </w:rPr>
        <w:t xml:space="preserve">Место проведения: г. Новосибирск, ул. </w:t>
      </w:r>
      <w:proofErr w:type="gramStart"/>
      <w:r w:rsidRPr="006B4FE6">
        <w:rPr>
          <w:szCs w:val="28"/>
        </w:rPr>
        <w:t>Вилюйская</w:t>
      </w:r>
      <w:proofErr w:type="gramEnd"/>
      <w:r w:rsidRPr="006B4FE6">
        <w:rPr>
          <w:szCs w:val="28"/>
        </w:rPr>
        <w:t>, 28, корпус 1, блок 5, Читальный зал им. К. Д. Ушинского.</w:t>
      </w:r>
    </w:p>
    <w:p w:rsidR="00DD16E2" w:rsidRPr="006B4FE6" w:rsidRDefault="00EC6CB2">
      <w:pPr>
        <w:rPr>
          <w:szCs w:val="28"/>
        </w:rPr>
      </w:pPr>
      <w:r w:rsidRPr="006B4FE6">
        <w:rPr>
          <w:szCs w:val="28"/>
        </w:rPr>
        <w:t xml:space="preserve">Контакты: </w:t>
      </w:r>
      <w:proofErr w:type="spellStart"/>
      <w:r w:rsidR="00DD16E2" w:rsidRPr="006B4FE6">
        <w:rPr>
          <w:szCs w:val="28"/>
        </w:rPr>
        <w:t>Земцова</w:t>
      </w:r>
      <w:proofErr w:type="spellEnd"/>
      <w:r w:rsidR="00DD16E2" w:rsidRPr="006B4FE6">
        <w:rPr>
          <w:szCs w:val="28"/>
        </w:rPr>
        <w:t xml:space="preserve"> Анна Сергеевна</w:t>
      </w:r>
    </w:p>
    <w:p w:rsidR="004347FF" w:rsidRPr="006B4FE6" w:rsidRDefault="00EC6CB2" w:rsidP="004347FF">
      <w:pPr>
        <w:rPr>
          <w:szCs w:val="28"/>
        </w:rPr>
      </w:pPr>
      <w:r w:rsidRPr="006B4FE6">
        <w:rPr>
          <w:szCs w:val="28"/>
        </w:rPr>
        <w:t>тел. +7</w:t>
      </w:r>
      <w:r w:rsidRPr="006B4FE6">
        <w:rPr>
          <w:szCs w:val="28"/>
          <w:lang w:val="en-US"/>
        </w:rPr>
        <w:t> </w:t>
      </w:r>
      <w:r w:rsidRPr="006B4FE6">
        <w:rPr>
          <w:szCs w:val="28"/>
        </w:rPr>
        <w:t>(383) 244-12-</w:t>
      </w:r>
      <w:r w:rsidR="00F84CF8" w:rsidRPr="006B4FE6">
        <w:rPr>
          <w:szCs w:val="28"/>
        </w:rPr>
        <w:t>81</w:t>
      </w:r>
      <w:r w:rsidR="00FE6460" w:rsidRPr="006B4FE6">
        <w:rPr>
          <w:szCs w:val="28"/>
        </w:rPr>
        <w:t>,</w:t>
      </w:r>
      <w:r w:rsidR="005D506A" w:rsidRPr="006B4FE6">
        <w:rPr>
          <w:szCs w:val="28"/>
        </w:rPr>
        <w:t xml:space="preserve"> </w:t>
      </w:r>
      <w:r w:rsidRPr="006B4FE6">
        <w:rPr>
          <w:szCs w:val="28"/>
        </w:rPr>
        <w:t>+7</w:t>
      </w:r>
      <w:r w:rsidRPr="006B4FE6">
        <w:rPr>
          <w:szCs w:val="28"/>
          <w:lang w:val="en-US"/>
        </w:rPr>
        <w:t> </w:t>
      </w:r>
      <w:r w:rsidRPr="006B4FE6">
        <w:rPr>
          <w:szCs w:val="28"/>
        </w:rPr>
        <w:t>953</w:t>
      </w:r>
      <w:r w:rsidRPr="006B4FE6">
        <w:rPr>
          <w:szCs w:val="28"/>
          <w:lang w:val="en-US"/>
        </w:rPr>
        <w:t> </w:t>
      </w:r>
      <w:r w:rsidRPr="006B4FE6">
        <w:rPr>
          <w:szCs w:val="28"/>
        </w:rPr>
        <w:t xml:space="preserve">798 02 88, </w:t>
      </w:r>
      <w:r w:rsidRPr="006B4FE6">
        <w:rPr>
          <w:szCs w:val="28"/>
          <w:lang w:val="en-US"/>
        </w:rPr>
        <w:t>e</w:t>
      </w:r>
      <w:r w:rsidRPr="006B4FE6">
        <w:rPr>
          <w:szCs w:val="28"/>
        </w:rPr>
        <w:t>-</w:t>
      </w:r>
      <w:r w:rsidRPr="006B4FE6">
        <w:rPr>
          <w:szCs w:val="28"/>
          <w:lang w:val="en-US"/>
        </w:rPr>
        <w:t>mail</w:t>
      </w:r>
      <w:r w:rsidRPr="006B4FE6">
        <w:rPr>
          <w:szCs w:val="28"/>
        </w:rPr>
        <w:t xml:space="preserve">: </w:t>
      </w:r>
      <w:r w:rsidRPr="006B4FE6">
        <w:rPr>
          <w:szCs w:val="28"/>
          <w:lang w:val="en-US"/>
        </w:rPr>
        <w:t>lib</w:t>
      </w:r>
      <w:r w:rsidRPr="006B4FE6">
        <w:rPr>
          <w:szCs w:val="28"/>
        </w:rPr>
        <w:t>@</w:t>
      </w:r>
      <w:proofErr w:type="spellStart"/>
      <w:r w:rsidRPr="006B4FE6">
        <w:rPr>
          <w:szCs w:val="28"/>
          <w:lang w:val="en-US"/>
        </w:rPr>
        <w:t>nspu</w:t>
      </w:r>
      <w:proofErr w:type="spellEnd"/>
    </w:p>
    <w:sectPr w:rsidR="004347FF" w:rsidRPr="006B4FE6" w:rsidSect="006B4FE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F56"/>
    <w:multiLevelType w:val="hybridMultilevel"/>
    <w:tmpl w:val="2772A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31C2B"/>
    <w:multiLevelType w:val="hybridMultilevel"/>
    <w:tmpl w:val="CAC6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A5"/>
    <w:rsid w:val="00007119"/>
    <w:rsid w:val="0001057F"/>
    <w:rsid w:val="0002724D"/>
    <w:rsid w:val="0012169B"/>
    <w:rsid w:val="0017496B"/>
    <w:rsid w:val="001F0586"/>
    <w:rsid w:val="0023735E"/>
    <w:rsid w:val="002E6929"/>
    <w:rsid w:val="003A2A3A"/>
    <w:rsid w:val="003A5203"/>
    <w:rsid w:val="00400B80"/>
    <w:rsid w:val="004163AE"/>
    <w:rsid w:val="004347FF"/>
    <w:rsid w:val="00487379"/>
    <w:rsid w:val="004A74CF"/>
    <w:rsid w:val="004C4F7D"/>
    <w:rsid w:val="00522DF7"/>
    <w:rsid w:val="0054426C"/>
    <w:rsid w:val="0057628D"/>
    <w:rsid w:val="00594E0B"/>
    <w:rsid w:val="005C6D9C"/>
    <w:rsid w:val="005D506A"/>
    <w:rsid w:val="00614389"/>
    <w:rsid w:val="0063014C"/>
    <w:rsid w:val="006915BC"/>
    <w:rsid w:val="006B4FE6"/>
    <w:rsid w:val="00703C76"/>
    <w:rsid w:val="00713DAA"/>
    <w:rsid w:val="008263D3"/>
    <w:rsid w:val="00865124"/>
    <w:rsid w:val="008C7E85"/>
    <w:rsid w:val="00985416"/>
    <w:rsid w:val="009B7B6B"/>
    <w:rsid w:val="009E7AFE"/>
    <w:rsid w:val="00A05A18"/>
    <w:rsid w:val="00A0663C"/>
    <w:rsid w:val="00A36DD1"/>
    <w:rsid w:val="00A51BE0"/>
    <w:rsid w:val="00A56285"/>
    <w:rsid w:val="00A66E53"/>
    <w:rsid w:val="00A861AD"/>
    <w:rsid w:val="00A93B1E"/>
    <w:rsid w:val="00AA162A"/>
    <w:rsid w:val="00AC679D"/>
    <w:rsid w:val="00AD31F5"/>
    <w:rsid w:val="00B32378"/>
    <w:rsid w:val="00B3482F"/>
    <w:rsid w:val="00B4543E"/>
    <w:rsid w:val="00B924FB"/>
    <w:rsid w:val="00BA534C"/>
    <w:rsid w:val="00BD18A5"/>
    <w:rsid w:val="00BD20F5"/>
    <w:rsid w:val="00C90D20"/>
    <w:rsid w:val="00C96B91"/>
    <w:rsid w:val="00CA0EBE"/>
    <w:rsid w:val="00D31E9A"/>
    <w:rsid w:val="00DD16E2"/>
    <w:rsid w:val="00DF23EC"/>
    <w:rsid w:val="00E41E84"/>
    <w:rsid w:val="00EC6CB2"/>
    <w:rsid w:val="00F04BCB"/>
    <w:rsid w:val="00F65107"/>
    <w:rsid w:val="00F84CF8"/>
    <w:rsid w:val="00FA586E"/>
    <w:rsid w:val="00FE6460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35</cp:revision>
  <cp:lastPrinted>2023-08-22T03:38:00Z</cp:lastPrinted>
  <dcterms:created xsi:type="dcterms:W3CDTF">2020-02-11T08:44:00Z</dcterms:created>
  <dcterms:modified xsi:type="dcterms:W3CDTF">2023-10-11T03:50:00Z</dcterms:modified>
</cp:coreProperties>
</file>